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175E" w14:textId="77777777" w:rsidR="00793F46" w:rsidRPr="00793F46" w:rsidRDefault="00793F46" w:rsidP="0079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noProof/>
        </w:rPr>
        <w:drawing>
          <wp:inline distT="0" distB="0" distL="0" distR="0" wp14:anchorId="6DDF5BA2" wp14:editId="2CCB3516">
            <wp:extent cx="7239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7C23" w14:textId="77777777" w:rsidR="00793F46" w:rsidRPr="00793F46" w:rsidRDefault="00793F46" w:rsidP="00793F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3048D2" w14:textId="31EF47AE" w:rsidR="00793F46" w:rsidRDefault="00793F46" w:rsidP="00793F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IE"/>
        </w:rPr>
      </w:pPr>
      <w:r w:rsidRPr="00793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IE"/>
        </w:rPr>
        <w:t xml:space="preserve">Court N.S. </w:t>
      </w:r>
      <w:proofErr w:type="spellStart"/>
      <w:r w:rsidRPr="00793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IE"/>
        </w:rPr>
        <w:t>Monamolin</w:t>
      </w:r>
      <w:proofErr w:type="spellEnd"/>
    </w:p>
    <w:p w14:paraId="439DBD98" w14:textId="12E61D6A" w:rsidR="00793F46" w:rsidRPr="00793F46" w:rsidRDefault="00793F46" w:rsidP="0079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IE"/>
        </w:rPr>
        <w:t>Ms O’Brien &amp; Ms Murphy</w:t>
      </w:r>
    </w:p>
    <w:p w14:paraId="77666EA9" w14:textId="77777777" w:rsidR="00793F46" w:rsidRPr="00793F46" w:rsidRDefault="00793F46" w:rsidP="00793F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FB04973" w14:textId="4177F498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 xml:space="preserve">Materials list: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>1</w:t>
      </w:r>
      <w:r w:rsidRPr="00793F46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en-IE"/>
        </w:rPr>
        <w:t>st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 xml:space="preserve"> class</w:t>
      </w:r>
      <w:r w:rsidRPr="00793F4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 xml:space="preserve"> 2026-2027</w:t>
      </w:r>
    </w:p>
    <w:p w14:paraId="18FE8497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7315717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Pencils, pencil sharpener, rubber</w:t>
      </w:r>
    </w:p>
    <w:p w14:paraId="3AE6FD13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1 red pen</w:t>
      </w:r>
    </w:p>
    <w:p w14:paraId="4A879526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30cm ruler</w:t>
      </w:r>
    </w:p>
    <w:p w14:paraId="4E71A513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1 A4 mesh zip folders (Class work)</w:t>
      </w:r>
    </w:p>
    <w:p w14:paraId="78D6B4AC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1 </w:t>
      </w:r>
      <w:r w:rsidRPr="00793F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E"/>
        </w:rPr>
        <w:t xml:space="preserve">B4 </w:t>
      </w: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mesh zip folders (Slightly larger than A4 - Homework folder)</w:t>
      </w:r>
    </w:p>
    <w:p w14:paraId="5FDE2477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2 large glue sticks</w:t>
      </w:r>
    </w:p>
    <w:p w14:paraId="6829DE57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Colouring Pencils/Crayons/</w:t>
      </w:r>
      <w:proofErr w:type="spellStart"/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Twistables</w:t>
      </w:r>
      <w:proofErr w:type="spellEnd"/>
    </w:p>
    <w:p w14:paraId="2943AC23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A3 art folder</w:t>
      </w:r>
    </w:p>
    <w:p w14:paraId="242F9036" w14:textId="77777777" w:rsidR="00793F46" w:rsidRPr="00793F46" w:rsidRDefault="00793F46" w:rsidP="00793F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14:paraId="4FBC24C2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E"/>
        </w:rPr>
        <w:t>Note:</w:t>
      </w:r>
    </w:p>
    <w:p w14:paraId="7FDB08B4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0E9E69E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Please ensure that your child has two pared pencils in their pencil case each morning.</w:t>
      </w:r>
    </w:p>
    <w:p w14:paraId="7840ED5F" w14:textId="77777777" w:rsidR="00793F46" w:rsidRPr="00793F46" w:rsidRDefault="00793F46" w:rsidP="007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93F46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Please clearly label your child’s belongings – school jumper, coat, lunch box, drinks bottle, pencil case, crayons.</w:t>
      </w:r>
    </w:p>
    <w:p w14:paraId="4F225751" w14:textId="77777777" w:rsidR="00D115E4" w:rsidRDefault="00D115E4"/>
    <w:sectPr w:rsidR="00D1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46"/>
    <w:rsid w:val="00793F46"/>
    <w:rsid w:val="00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E35C"/>
  <w15:chartTrackingRefBased/>
  <w15:docId w15:val="{ACCDDE24-A0E2-4DA3-9F9F-A311326C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2026-05-13T13:51:00Z</dcterms:created>
  <dcterms:modified xsi:type="dcterms:W3CDTF">2026-05-13T13:52:00Z</dcterms:modified>
</cp:coreProperties>
</file>